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F2358F" w:rsidRPr="00A86E15" w:rsidRDefault="00FF58A8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</w:t>
      </w:r>
      <w:r w:rsidR="00F2358F" w:rsidRPr="00A86E15">
        <w:rPr>
          <w:rFonts w:ascii="Times New Roman" w:hAnsi="Times New Roman" w:cs="Times New Roman"/>
          <w:sz w:val="24"/>
          <w:szCs w:val="24"/>
        </w:rPr>
        <w:t>КИЙ СЕЛЬСОВЕТ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A86E1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E15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01.11.</w:t>
      </w:r>
      <w:r w:rsidRPr="00A86E15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A86E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6E1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86E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1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A86E15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A86E15">
        <w:rPr>
          <w:rFonts w:ascii="Times New Roman" w:hAnsi="Times New Roman" w:cs="Times New Roman"/>
          <w:b/>
          <w:sz w:val="24"/>
          <w:szCs w:val="24"/>
        </w:rPr>
        <w:t xml:space="preserve"> в сфере муниципального контроля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</w:t>
      </w:r>
      <w:r w:rsidRPr="00A86E15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Pr="00A86E15">
        <w:rPr>
          <w:rFonts w:ascii="Times New Roman" w:hAnsi="Times New Roman" w:cs="Times New Roman"/>
          <w:b/>
          <w:sz w:val="24"/>
          <w:szCs w:val="24"/>
        </w:rPr>
        <w:t xml:space="preserve">  сельсовета на 2019 год и плановый период 2020-2021 годы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86E1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E15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В соответствии с частью 1 статьи  8.2 Федерального закона от 26 декабря 2008 года  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A86E15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hyperlink r:id="rId4" w:history="1">
        <w:r w:rsidRPr="00A86E1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86E15">
        <w:rPr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   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 w:rsidRPr="00A86E1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требований, требований, установленных муниципальными правовыми актами», в целях предупреждения нарушений юридическими лицами и индивидуальными предпринимателями обязательных требований, 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86E15">
        <w:rPr>
          <w:rFonts w:ascii="Times New Roman" w:hAnsi="Times New Roman" w:cs="Times New Roman"/>
          <w:color w:val="000000"/>
          <w:sz w:val="24"/>
          <w:szCs w:val="24"/>
        </w:rPr>
        <w:t xml:space="preserve">          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358F" w:rsidRPr="00A86E15" w:rsidRDefault="00F2358F" w:rsidP="00F2358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1. </w:t>
      </w: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Утвердить программу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 w:rsidRPr="00A86E15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 на 2019 год и плановый период 2020-2021  годы согласно приложению к настоящему постановлению. </w:t>
      </w:r>
    </w:p>
    <w:p w:rsidR="00F2358F" w:rsidRPr="00A86E15" w:rsidRDefault="00F2358F" w:rsidP="00F2358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86E1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лицам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A86E15">
        <w:rPr>
          <w:rFonts w:ascii="Times New Roman" w:hAnsi="Times New Roman" w:cs="Times New Roman"/>
          <w:sz w:val="24"/>
          <w:szCs w:val="24"/>
        </w:rPr>
        <w:t xml:space="preserve">Настоящие постановление вступает в силу со дня его обнародования  в </w:t>
      </w:r>
      <w:r w:rsidRPr="00A86E1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A86E15">
        <w:rPr>
          <w:rStyle w:val="a7"/>
          <w:rFonts w:ascii="Times New Roman" w:hAnsi="Times New Roman" w:cs="Times New Roman"/>
          <w:b w:val="0"/>
          <w:sz w:val="24"/>
          <w:szCs w:val="24"/>
        </w:rPr>
        <w:t>Ялымского</w:t>
      </w:r>
      <w:proofErr w:type="spellEnd"/>
      <w:r w:rsidRPr="00A86E1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сельсовета,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на стендах «Информация», сельских</w:t>
      </w:r>
      <w:r w:rsidRPr="00A86E1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библиотек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ах</w:t>
      </w:r>
      <w:r w:rsidRPr="00A86E1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Д</w:t>
      </w:r>
      <w:r w:rsidRPr="00A86E15">
        <w:rPr>
          <w:rStyle w:val="a7"/>
          <w:rFonts w:ascii="Times New Roman" w:hAnsi="Times New Roman" w:cs="Times New Roman"/>
          <w:b w:val="0"/>
          <w:sz w:val="24"/>
          <w:szCs w:val="24"/>
        </w:rPr>
        <w:t>оме культуры, клуб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ах</w:t>
      </w:r>
      <w:r w:rsidRPr="00A86E1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6E15">
        <w:rPr>
          <w:rFonts w:ascii="Times New Roman" w:hAnsi="Times New Roman" w:cs="Times New Roman"/>
          <w:sz w:val="24"/>
          <w:szCs w:val="24"/>
        </w:rPr>
        <w:t xml:space="preserve">и  </w:t>
      </w:r>
      <w:r w:rsidRPr="00A86E15">
        <w:rPr>
          <w:rFonts w:ascii="Times New Roman" w:hAnsi="Times New Roman" w:cs="Times New Roman"/>
          <w:color w:val="000000"/>
          <w:sz w:val="24"/>
          <w:szCs w:val="24"/>
        </w:rPr>
        <w:t>распространяется на правоотношения, возникшие с 1 января 2019 года.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A86E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86E15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Ю.И.Попов</w:t>
      </w:r>
    </w:p>
    <w:tbl>
      <w:tblPr>
        <w:tblpPr w:leftFromText="180" w:rightFromText="180" w:vertAnchor="text" w:horzAnchor="margin" w:tblpXSpec="right" w:tblpY="-172"/>
        <w:tblW w:w="0" w:type="auto"/>
        <w:tblLook w:val="01E0"/>
      </w:tblPr>
      <w:tblGrid>
        <w:gridCol w:w="4928"/>
      </w:tblGrid>
      <w:tr w:rsidR="00F2358F" w:rsidRPr="00A86E15" w:rsidTr="006D44E7">
        <w:trPr>
          <w:trHeight w:val="2333"/>
        </w:trPr>
        <w:tc>
          <w:tcPr>
            <w:tcW w:w="492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 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    сельсовета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01.11.2019 г.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86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Pr="00A86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A86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сфере муниципального контроля  на территории </w:t>
            </w:r>
            <w:proofErr w:type="spellStart"/>
            <w:r w:rsidRPr="00A86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 на 2019 год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2020-2021 годы»</w:t>
            </w:r>
          </w:p>
        </w:tc>
      </w:tr>
    </w:tbl>
    <w:p w:rsidR="00F2358F" w:rsidRPr="00A86E15" w:rsidRDefault="00F2358F" w:rsidP="00F2358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2358F" w:rsidRPr="00983597" w:rsidRDefault="00F2358F" w:rsidP="00F2358F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</w:pPr>
      <w:r>
        <w:tab/>
      </w:r>
      <w:r>
        <w:tab/>
      </w:r>
    </w:p>
    <w:p w:rsidR="00F2358F" w:rsidRPr="00983597" w:rsidRDefault="00F2358F" w:rsidP="00F2358F">
      <w:pPr>
        <w:autoSpaceDE w:val="0"/>
        <w:autoSpaceDN w:val="0"/>
        <w:adjustRightInd w:val="0"/>
        <w:jc w:val="both"/>
      </w:pPr>
    </w:p>
    <w:p w:rsidR="00F2358F" w:rsidRPr="00E447F6" w:rsidRDefault="00F2358F" w:rsidP="00F2358F">
      <w:pPr>
        <w:tabs>
          <w:tab w:val="left" w:pos="5940"/>
        </w:tabs>
      </w:pPr>
    </w:p>
    <w:p w:rsidR="00F2358F" w:rsidRDefault="00F2358F" w:rsidP="00F2358F">
      <w:pPr>
        <w:shd w:val="clear" w:color="auto" w:fill="FFFFFF"/>
        <w:jc w:val="center"/>
        <w:rPr>
          <w:color w:val="000000"/>
        </w:rPr>
      </w:pPr>
    </w:p>
    <w:p w:rsidR="00F2358F" w:rsidRDefault="00F2358F" w:rsidP="00F2358F">
      <w:pPr>
        <w:shd w:val="clear" w:color="auto" w:fill="FFFFFF"/>
        <w:jc w:val="center"/>
        <w:rPr>
          <w:color w:val="000000"/>
        </w:rPr>
      </w:pP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ПРОГРАММА</w:t>
      </w:r>
      <w:r w:rsidRPr="00A86E15">
        <w:rPr>
          <w:rFonts w:ascii="Times New Roman" w:hAnsi="Times New Roman" w:cs="Times New Roman"/>
          <w:sz w:val="24"/>
          <w:szCs w:val="24"/>
        </w:rPr>
        <w:br/>
        <w:t>профилактики нарушений обязательных требований законодательства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в сфере муниципального контроля на территории </w:t>
      </w:r>
      <w:proofErr w:type="spellStart"/>
      <w:r w:rsidRPr="00A86E15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сельсовета на 2019 год и плановый период 2020-2021 годы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 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Раздел </w:t>
      </w:r>
      <w:r w:rsidRPr="00A86E15">
        <w:rPr>
          <w:rFonts w:ascii="Times New Roman" w:hAnsi="Times New Roman" w:cs="Times New Roman"/>
          <w:color w:val="1E1E1E"/>
          <w:sz w:val="24"/>
          <w:szCs w:val="24"/>
          <w:lang w:val="en-US"/>
        </w:rPr>
        <w:t>I</w:t>
      </w:r>
      <w:r w:rsidRPr="00A86E15">
        <w:rPr>
          <w:rFonts w:ascii="Times New Roman" w:hAnsi="Times New Roman" w:cs="Times New Roman"/>
          <w:color w:val="1E1E1E"/>
          <w:sz w:val="24"/>
          <w:szCs w:val="24"/>
        </w:rPr>
        <w:t>.     Общие положения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1. </w:t>
      </w:r>
      <w:proofErr w:type="gram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Курганской области, муниципальными правовыми актами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района,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</w:t>
      </w:r>
      <w:proofErr w:type="gram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соответствующих </w:t>
      </w:r>
      <w:proofErr w:type="gram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сферах</w:t>
      </w:r>
      <w:proofErr w:type="gram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деятельности и снижения рисков причинения ущерба охраняемым законом ценностям.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2. Целью программы является: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 - предупреждение нарушений подконтрольными субъектами требований законодательства Российской Федерации, Курганской области, муниципальным правовым актам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района,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сельсовета, включая устранение причин, факторов и условий, способствующих возможному нарушению обязательных требований;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 - создание мотивации к добросовестному поведению подконтрольных субъектов;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 - снижение уровня ущерба охраняемым законом ценностям.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 3. Задачами программы являются: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  - укрепление системы профилактики нарушений обязательных требований путем активизации профилактической деятельности;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  - выявление причин, факторов и условий, способствующих нарушениям требований законодательства Российской Федерации, Курганской области, муниципальным правовым актам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района, </w:t>
      </w:r>
      <w:proofErr w:type="spellStart"/>
      <w:r w:rsidRPr="00A86E15"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сельсовета.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           - повышение правосознания и правовой культуры подконтрольных субъектов.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         4. Сроки и этапы реализации программы: 2019 год и плановой период 2020-2021 годы.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color w:val="1E1E1E"/>
          <w:sz w:val="24"/>
          <w:szCs w:val="24"/>
        </w:rPr>
        <w:t xml:space="preserve">Раздел </w:t>
      </w:r>
      <w:r w:rsidRPr="00A86E15">
        <w:rPr>
          <w:rFonts w:ascii="Times New Roman" w:hAnsi="Times New Roman" w:cs="Times New Roman"/>
          <w:color w:val="1E1E1E"/>
          <w:sz w:val="24"/>
          <w:szCs w:val="24"/>
          <w:lang w:val="en-US"/>
        </w:rPr>
        <w:t>II</w:t>
      </w:r>
      <w:r w:rsidRPr="00A86E15">
        <w:rPr>
          <w:rFonts w:ascii="Times New Roman" w:hAnsi="Times New Roman" w:cs="Times New Roman"/>
          <w:color w:val="1E1E1E"/>
          <w:sz w:val="24"/>
          <w:szCs w:val="24"/>
        </w:rPr>
        <w:t>.     Виды муниципального контроля, осуществляемого </w:t>
      </w:r>
      <w:r w:rsidRPr="00A86E1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86E15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F2358F" w:rsidRDefault="00F2358F" w:rsidP="00F2358F">
      <w:pPr>
        <w:rPr>
          <w:rFonts w:ascii="Calibri" w:eastAsia="Times New Roman" w:hAnsi="Calibri" w:cs="Times New Roman"/>
        </w:rPr>
      </w:pPr>
    </w:p>
    <w:p w:rsidR="00F2358F" w:rsidRDefault="00F2358F" w:rsidP="00F2358F">
      <w:pPr>
        <w:rPr>
          <w:rFonts w:ascii="Calibri" w:eastAsia="Times New Roman" w:hAnsi="Calibri" w:cs="Times New Roman"/>
        </w:rPr>
      </w:pP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655"/>
        <w:gridCol w:w="5816"/>
      </w:tblGrid>
      <w:tr w:rsidR="00F2358F" w:rsidRPr="00A86E15" w:rsidTr="006D44E7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D16876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8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F2358F" w:rsidRPr="00A86E15" w:rsidTr="006D44E7">
        <w:trPr>
          <w:trHeight w:val="1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D16876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8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16876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D168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31.03.2014 г. № 8 «Об утверждении положения о муниципальном </w:t>
            </w:r>
            <w:proofErr w:type="gramStart"/>
            <w:r w:rsidRPr="00D16876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D16876">
              <w:rPr>
                <w:rFonts w:ascii="Times New Roman" w:hAnsi="Times New Roman" w:cs="Times New Roman"/>
                <w:sz w:val="24"/>
                <w:szCs w:val="24"/>
              </w:rPr>
              <w:t xml:space="preserve">  сохранностью автомобильных дорог местного значения  на территории </w:t>
            </w:r>
            <w:proofErr w:type="spellStart"/>
            <w:r w:rsidRPr="00D16876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D1687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F2358F" w:rsidRPr="00A86E15" w:rsidTr="006D44E7">
        <w:trPr>
          <w:trHeight w:val="40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6935C1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01.10.2013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proofErr w:type="spellStart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58F" w:rsidRPr="006935C1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01.09.2017 г. № 43 « О внесении изменения в постановление Администрации </w:t>
            </w:r>
            <w:proofErr w:type="spellStart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01.10.2013 г. № 43 « 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proofErr w:type="spellStart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6935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</w:p>
          <w:p w:rsidR="00F2358F" w:rsidRPr="004A4F02" w:rsidRDefault="00F2358F" w:rsidP="006D44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58F" w:rsidRPr="004A4F02" w:rsidRDefault="00F2358F" w:rsidP="006D44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358F" w:rsidRPr="00A86E15" w:rsidTr="006D44E7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F90B1C" w:rsidRDefault="00F2358F" w:rsidP="006D44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B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90B1C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F90B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20.12.2013 г. № 40 «Об утверждении Административного регламента   по  осуществлению муниципального земельного  контроля на территории </w:t>
            </w:r>
            <w:proofErr w:type="spellStart"/>
            <w:r w:rsidRPr="00F90B1C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F90B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B1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25.07.2017 г. № 22 «  Об утверждении Административного регламента  по  осуществлению 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 контроля на территории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F2358F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.2009 г. № 12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б организации  муниципального земельного контроля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сельсовета»;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.2009 г. № 12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 муниципального земельного контроля на территории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 </w:t>
            </w:r>
          </w:p>
        </w:tc>
      </w:tr>
      <w:tr w:rsidR="00F2358F" w:rsidRPr="00A86E15" w:rsidTr="006D44E7">
        <w:trPr>
          <w:trHeight w:val="15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« Об  утверждении 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 w:rsidRPr="00A86E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муниципального контроля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A86E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A86E15">
              <w:rPr>
                <w:rFonts w:ascii="Times New Roman" w:eastAsia="Arial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</w:p>
        </w:tc>
      </w:tr>
    </w:tbl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86E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6E15">
        <w:rPr>
          <w:rFonts w:ascii="Times New Roman" w:hAnsi="Times New Roman" w:cs="Times New Roman"/>
          <w:sz w:val="24"/>
          <w:szCs w:val="24"/>
        </w:rPr>
        <w:t xml:space="preserve">. Анализ общей обстановки в сфере муниципального контроля на территории </w:t>
      </w:r>
      <w:proofErr w:type="spellStart"/>
      <w:r w:rsidRPr="00A86E15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</w:p>
    <w:p w:rsidR="00F2358F" w:rsidRPr="00F90B1C" w:rsidRDefault="00F2358F" w:rsidP="00F2358F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0B1C">
        <w:rPr>
          <w:rFonts w:ascii="Times New Roman" w:hAnsi="Times New Roman" w:cs="Times New Roman"/>
          <w:kern w:val="24"/>
          <w:sz w:val="24"/>
          <w:szCs w:val="24"/>
        </w:rPr>
        <w:t xml:space="preserve">1. На территории </w:t>
      </w:r>
      <w:proofErr w:type="spellStart"/>
      <w:r w:rsidRPr="00F90B1C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F90B1C">
        <w:rPr>
          <w:rFonts w:ascii="Times New Roman" w:hAnsi="Times New Roman" w:cs="Times New Roman"/>
          <w:kern w:val="24"/>
          <w:sz w:val="24"/>
          <w:szCs w:val="24"/>
        </w:rPr>
        <w:t xml:space="preserve"> сельсовета осуществляется  четыре вида муниципального контроля.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86E15">
        <w:rPr>
          <w:rFonts w:ascii="Times New Roman" w:hAnsi="Times New Roman" w:cs="Times New Roman"/>
          <w:kern w:val="24"/>
          <w:sz w:val="24"/>
          <w:szCs w:val="24"/>
        </w:rPr>
        <w:t xml:space="preserve">       2. Функции муниципального контроля осуществляет специалист Администрации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kern w:val="24"/>
          <w:sz w:val="24"/>
          <w:szCs w:val="24"/>
        </w:rPr>
        <w:t xml:space="preserve"> сельсовета на основании распоряжения Главы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kern w:val="24"/>
          <w:sz w:val="24"/>
          <w:szCs w:val="24"/>
        </w:rPr>
        <w:t xml:space="preserve"> сельсовета.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86E15">
        <w:rPr>
          <w:rFonts w:ascii="Times New Roman" w:hAnsi="Times New Roman" w:cs="Times New Roman"/>
          <w:kern w:val="24"/>
          <w:sz w:val="24"/>
          <w:szCs w:val="24"/>
        </w:rPr>
        <w:t xml:space="preserve">       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kern w:val="24"/>
          <w:sz w:val="24"/>
          <w:szCs w:val="24"/>
        </w:rPr>
        <w:t xml:space="preserve"> сельсовета нормативных правовых актов Российской Федерации, Курганской области и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kern w:val="24"/>
          <w:sz w:val="24"/>
          <w:szCs w:val="24"/>
        </w:rPr>
        <w:t xml:space="preserve"> сельсовета.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4.  Объектами профилактических мероприятий: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1) при осуществлении муниципального </w:t>
      </w:r>
      <w:proofErr w:type="gramStart"/>
      <w:r w:rsidRPr="00A86E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6E15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  в сфере благоустройства на территории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сельсовета  являются юридические лица, индивидуальные предприниматели, граждане (подконтрольные субъекты);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2)  при осуществлении муниципального земельного контроля являются юридические лица, индивидуальные предприниматели, граждане, использующие земельные участки;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3) при осуществлении муниципального контроля в сфере сохранности автомобильных дорог местного значения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сельсовета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года;</w:t>
      </w:r>
    </w:p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4) при осуществлении муниципального контроля в сфере жилищного </w:t>
      </w:r>
      <w:proofErr w:type="gramStart"/>
      <w:r w:rsidRPr="00A86E15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A86E15">
        <w:rPr>
          <w:rFonts w:ascii="Times New Roman" w:hAnsi="Times New Roman" w:cs="Times New Roman"/>
          <w:sz w:val="24"/>
          <w:szCs w:val="24"/>
        </w:rPr>
        <w:t xml:space="preserve"> соблюдением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фонда.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    5. В 2017-2018 году  муниципальный </w:t>
      </w:r>
      <w:proofErr w:type="gramStart"/>
      <w:r w:rsidRPr="00A86E1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86E15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в сфере благоустройства, жилищного контроля и за сохранностью автомобильных дорог местного значения не проводились.  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411"/>
        <w:gridCol w:w="1096"/>
        <w:gridCol w:w="1063"/>
      </w:tblGrid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мероприятий)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мероприятий)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контроль  по благоустройству 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мероприятий)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проверок, по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 (наименование мероприятий)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8F" w:rsidRPr="00A86E15" w:rsidTr="006D44E7">
        <w:tc>
          <w:tcPr>
            <w:tcW w:w="7905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358F" w:rsidRPr="00A86E15" w:rsidRDefault="00F2358F" w:rsidP="00F23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  6.  Одной из причин нарушений обязательных требований, установленных федеральными законами, законодательством Курганской области в сфере муниципального </w:t>
      </w:r>
      <w:proofErr w:type="gramStart"/>
      <w:r w:rsidRPr="00A86E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6E15">
        <w:rPr>
          <w:rFonts w:ascii="Times New Roman" w:hAnsi="Times New Roman" w:cs="Times New Roman"/>
          <w:sz w:val="24"/>
          <w:szCs w:val="24"/>
        </w:rPr>
        <w:t xml:space="preserve"> соблюдением требований  в сфере земельного и жилищного контроля являются:</w:t>
      </w:r>
    </w:p>
    <w:p w:rsidR="00F2358F" w:rsidRPr="00A86E15" w:rsidRDefault="00F2358F" w:rsidP="00F23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1) не сформировано понимание исполнения требований в сфере   земельного,  жилищного    контроля  у подконтрольных субъектов;</w:t>
      </w:r>
    </w:p>
    <w:p w:rsidR="00F2358F" w:rsidRPr="00A86E15" w:rsidRDefault="00F2358F" w:rsidP="00F23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2) необходимость дополнительного информирования подконтрольных субъектов по вопросам соблюдения требований в сфере земельного и жилищного контроля;</w:t>
      </w:r>
    </w:p>
    <w:p w:rsidR="00F2358F" w:rsidRPr="00A86E15" w:rsidRDefault="00F2358F" w:rsidP="00F23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3) не создана система обратной связи с подконтрольными субъектами по вопросам применения требований земельного и жилищного законодательства.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86E1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6E15">
        <w:rPr>
          <w:rFonts w:ascii="Times New Roman" w:hAnsi="Times New Roman" w:cs="Times New Roman"/>
          <w:sz w:val="24"/>
          <w:szCs w:val="24"/>
        </w:rPr>
        <w:t>. Мероприятия по профилактике нарушений</w:t>
      </w: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и сроки их реализации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5247"/>
        <w:gridCol w:w="1876"/>
        <w:gridCol w:w="2410"/>
      </w:tblGrid>
      <w:tr w:rsidR="00F2358F" w:rsidRPr="00A86E15" w:rsidTr="006D44E7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358F" w:rsidRPr="00A86E15" w:rsidTr="006D44E7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8F" w:rsidRPr="00A86E15" w:rsidTr="006D44E7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8F" w:rsidRPr="00A86E15" w:rsidTr="006D44E7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8F" w:rsidRPr="00A86E15" w:rsidTr="006D44E7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 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A86E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6E15">
        <w:rPr>
          <w:rFonts w:ascii="Times New Roman" w:hAnsi="Times New Roman" w:cs="Times New Roman"/>
          <w:sz w:val="24"/>
          <w:szCs w:val="24"/>
        </w:rPr>
        <w:t>.  Проект плана мероприятий по профилактике нарушений на 2020 и 2021 годы.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80"/>
        <w:gridCol w:w="1843"/>
        <w:gridCol w:w="2069"/>
      </w:tblGrid>
      <w:tr w:rsidR="00F2358F" w:rsidRPr="00A86E15" w:rsidTr="006D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358F" w:rsidRPr="00A86E15" w:rsidTr="006D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58F" w:rsidRPr="00A86E15" w:rsidTr="006D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58F" w:rsidRPr="00A86E15" w:rsidTr="006D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58F" w:rsidRPr="00A86E15" w:rsidTr="006D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58F" w:rsidRPr="00A86E15" w:rsidTr="006D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86E1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6E15">
        <w:rPr>
          <w:rFonts w:ascii="Times New Roman" w:hAnsi="Times New Roman" w:cs="Times New Roman"/>
          <w:sz w:val="24"/>
          <w:szCs w:val="24"/>
        </w:rPr>
        <w:t>. Оценка эффективности программы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>Отчетные показатели на 2019 год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439"/>
        <w:gridCol w:w="3064"/>
      </w:tblGrid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70%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</w:tr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</w:t>
            </w:r>
            <w:proofErr w:type="gramStart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F2358F" w:rsidRPr="00A86E15" w:rsidRDefault="00F2358F" w:rsidP="00F2358F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A86E1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86E15">
        <w:rPr>
          <w:rFonts w:ascii="Times New Roman" w:hAnsi="Times New Roman" w:cs="Times New Roman"/>
          <w:spacing w:val="2"/>
          <w:sz w:val="24"/>
          <w:szCs w:val="24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должностными лицами органа муниципального контроля с использованием разработанной ими анкеты.</w:t>
      </w:r>
      <w:r w:rsidRPr="00A86E1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86E15">
        <w:rPr>
          <w:rFonts w:ascii="Times New Roman" w:hAnsi="Times New Roman" w:cs="Times New Roman"/>
          <w:spacing w:val="2"/>
          <w:sz w:val="24"/>
          <w:szCs w:val="24"/>
        </w:rPr>
        <w:tab/>
        <w:t xml:space="preserve">Результаты опроса и информация о достижении отчетных показателей реализации Программы размещаются на </w:t>
      </w:r>
      <w:proofErr w:type="gramStart"/>
      <w:r w:rsidRPr="00A86E15">
        <w:rPr>
          <w:rFonts w:ascii="Times New Roman" w:hAnsi="Times New Roman" w:cs="Times New Roman"/>
          <w:spacing w:val="2"/>
          <w:sz w:val="24"/>
          <w:szCs w:val="24"/>
        </w:rPr>
        <w:t>официальном</w:t>
      </w:r>
      <w:proofErr w:type="gramEnd"/>
      <w:r w:rsidRPr="00A86E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6E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сельсовета в сети «Интернет».    </w:t>
      </w:r>
      <w:r w:rsidRPr="00A86E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6E15">
        <w:rPr>
          <w:rFonts w:ascii="Times New Roman" w:hAnsi="Times New Roman" w:cs="Times New Roman"/>
          <w:spacing w:val="2"/>
          <w:sz w:val="24"/>
          <w:szCs w:val="24"/>
        </w:rPr>
        <w:t>Проект отчетных показателей на 2020 и 2021 годы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608"/>
        <w:gridCol w:w="3044"/>
      </w:tblGrid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  на официальном сайте Администрации </w:t>
            </w:r>
            <w:proofErr w:type="spellStart"/>
            <w:r w:rsidRPr="00A86E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F2358F" w:rsidRPr="00A86E15" w:rsidTr="006D44E7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58F" w:rsidRPr="00A86E15" w:rsidRDefault="00F2358F" w:rsidP="006D4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100% мероприятий, предусмотренных </w:t>
            </w:r>
            <w:r w:rsidRPr="00A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перечнем</w:t>
            </w:r>
          </w:p>
        </w:tc>
      </w:tr>
    </w:tbl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58F" w:rsidRPr="00A86E15" w:rsidRDefault="00F2358F" w:rsidP="00F23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86E1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86E15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E15">
        <w:rPr>
          <w:rFonts w:ascii="Times New Roman" w:hAnsi="Times New Roman" w:cs="Times New Roman"/>
          <w:sz w:val="24"/>
          <w:szCs w:val="24"/>
        </w:rPr>
        <w:br/>
      </w:r>
      <w:r w:rsidRPr="00A86E15">
        <w:rPr>
          <w:rFonts w:ascii="Times New Roman" w:hAnsi="Times New Roman" w:cs="Times New Roman"/>
          <w:sz w:val="24"/>
          <w:szCs w:val="24"/>
        </w:rPr>
        <w:tab/>
        <w:t>Ресурсное     обеспечение     Программы     включает в себя кадровое и информационно-аналитическое обеспечение ее реализации.</w:t>
      </w:r>
      <w:r w:rsidRPr="00A86E15">
        <w:rPr>
          <w:rFonts w:ascii="Times New Roman" w:hAnsi="Times New Roman" w:cs="Times New Roman"/>
          <w:sz w:val="24"/>
          <w:szCs w:val="24"/>
        </w:rPr>
        <w:br/>
      </w:r>
      <w:r w:rsidRPr="00A86E15">
        <w:rPr>
          <w:rFonts w:ascii="Times New Roman" w:hAnsi="Times New Roman" w:cs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  официального   сайта    Администрации     </w:t>
      </w:r>
      <w:proofErr w:type="spellStart"/>
      <w:r w:rsidRPr="00A86E15"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 w:rsidRPr="00A86E15">
        <w:rPr>
          <w:rFonts w:ascii="Times New Roman" w:hAnsi="Times New Roman" w:cs="Times New Roman"/>
          <w:sz w:val="24"/>
          <w:szCs w:val="24"/>
        </w:rPr>
        <w:t xml:space="preserve">    сельсовета   в  сети «Интернет».      </w:t>
      </w:r>
    </w:p>
    <w:p w:rsidR="00F2358F" w:rsidRPr="00A86E15" w:rsidRDefault="00F2358F" w:rsidP="00F2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61" w:rsidRPr="008146BC" w:rsidRDefault="00295D61" w:rsidP="008146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5D61" w:rsidRPr="008146BC" w:rsidSect="00DA0F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6BC"/>
    <w:rsid w:val="00295D61"/>
    <w:rsid w:val="008146BC"/>
    <w:rsid w:val="00D64220"/>
    <w:rsid w:val="00F2358F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20"/>
  </w:style>
  <w:style w:type="paragraph" w:styleId="1">
    <w:name w:val="heading 1"/>
    <w:next w:val="a"/>
    <w:link w:val="10"/>
    <w:qFormat/>
    <w:rsid w:val="008146BC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46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146BC"/>
    <w:rPr>
      <w:rFonts w:ascii="Times New Roman" w:eastAsia="Times New Roman" w:hAnsi="Times New Roman" w:cs="Times New Roman"/>
      <w:b/>
      <w:color w:val="000000"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81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35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2358F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720401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2999</Words>
  <Characters>17096</Characters>
  <Application>Microsoft Office Word</Application>
  <DocSecurity>0</DocSecurity>
  <Lines>142</Lines>
  <Paragraphs>40</Paragraphs>
  <ScaleCrop>false</ScaleCrop>
  <Company/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2019-11-13T10:19:00Z</dcterms:created>
  <dcterms:modified xsi:type="dcterms:W3CDTF">2019-11-13T10:26:00Z</dcterms:modified>
</cp:coreProperties>
</file>